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44"/>
          <w:szCs w:val="44"/>
        </w:rPr>
      </w:pPr>
      <w:bookmarkStart w:colFirst="0" w:colLast="0" w:name="_psmff6gj4289" w:id="0"/>
      <w:bookmarkEnd w:id="0"/>
      <w:r w:rsidDel="00000000" w:rsidR="00000000" w:rsidRPr="00000000">
        <w:rPr>
          <w:sz w:val="44"/>
          <w:szCs w:val="44"/>
          <w:rtl w:val="0"/>
        </w:rPr>
        <w:t xml:space="preserve">Does Your Child Have Nature Deficit Disorder?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Nature-deficit disorder isn’t a diagnosis you’ll hear at the pediatrician’s office. Nonetheless, it’s a big concern for parents today.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One study revealed</w:t>
        </w:r>
      </w:hyperlink>
      <w:r w:rsidDel="00000000" w:rsidR="00000000" w:rsidRPr="00000000">
        <w:rPr>
          <w:rtl w:val="0"/>
        </w:rPr>
        <w:t xml:space="preserve"> that most American children only spend 4 to 7 minutes outside for unstructured play, compared to more than 7 hours a day of screen time.  As a result, they’re missing out on many important benefits of nature that will benefit them physically and mentally. Ready to help your child embrace the outdoors? Then check out this resource guide. 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9pnl4d8b8x7s" w:id="1"/>
      <w:bookmarkEnd w:id="1"/>
      <w:r w:rsidDel="00000000" w:rsidR="00000000" w:rsidRPr="00000000">
        <w:rPr>
          <w:rtl w:val="0"/>
        </w:rPr>
        <w:t xml:space="preserve">What Is Nature Deficit Disorder?</w:t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All you need to know about nature deficit disorder.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What is nature deficit disorder and how to know if you have it.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xlbb2grj84r9" w:id="2"/>
      <w:bookmarkEnd w:id="2"/>
      <w:r w:rsidDel="00000000" w:rsidR="00000000" w:rsidRPr="00000000">
        <w:rPr>
          <w:rtl w:val="0"/>
        </w:rPr>
        <w:t xml:space="preserve">What Are the Benefits of the Outdoors?</w:t>
      </w:r>
    </w:p>
    <w:p w:rsidR="00000000" w:rsidDel="00000000" w:rsidP="00000000" w:rsidRDefault="00000000" w:rsidRPr="00000000" w14:paraId="0000000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Why kids need to spend time in nature.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Childhood obesity and outdoor play.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Sour mood getting you down? Get back to nature.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fgtqocc0t8u" w:id="3"/>
      <w:bookmarkEnd w:id="3"/>
      <w:r w:rsidDel="00000000" w:rsidR="00000000" w:rsidRPr="00000000">
        <w:rPr>
          <w:rtl w:val="0"/>
        </w:rPr>
        <w:t xml:space="preserve">How to Get Kids to Spend More Time Outdoors</w:t>
      </w:r>
    </w:p>
    <w:p w:rsidR="00000000" w:rsidDel="00000000" w:rsidP="00000000" w:rsidRDefault="00000000" w:rsidRPr="00000000" w14:paraId="0000000C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10 tips for raising outdoors-loving kids.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How to turn off screen time without a struggle.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These 10 outdoorsy organizations make it easy to raise a nature lover.</w:t>
        </w:r>
      </w:hyperlink>
      <w:r w:rsidDel="00000000" w:rsidR="00000000" w:rsidRPr="00000000">
        <w:rPr>
          <w:rtl w:val="0"/>
        </w:rPr>
        <w:br w:type="textWrapping"/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Childhood unplugged: The benefits of outdoor travel for children.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z9t32yogvnbi" w:id="4"/>
      <w:bookmarkEnd w:id="4"/>
      <w:r w:rsidDel="00000000" w:rsidR="00000000" w:rsidRPr="00000000">
        <w:rPr>
          <w:rtl w:val="0"/>
        </w:rPr>
        <w:t xml:space="preserve">Fun Ways to Encourage Outdoor Play</w:t>
      </w:r>
    </w:p>
    <w:p w:rsidR="00000000" w:rsidDel="00000000" w:rsidP="00000000" w:rsidRDefault="00000000" w:rsidRPr="00000000" w14:paraId="00000010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14 ideas for a kid-friendly backyard play area.</w:t>
        </w:r>
      </w:hyperlink>
      <w:r w:rsidDel="00000000" w:rsidR="00000000" w:rsidRPr="00000000">
        <w:rPr>
          <w:rtl w:val="0"/>
        </w:rPr>
        <w:br w:type="textWrapping"/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25 easy backyard games to rock your summer.</w:t>
        </w:r>
      </w:hyperlink>
      <w:r w:rsidDel="00000000" w:rsidR="00000000" w:rsidRPr="00000000">
        <w:rPr>
          <w:rtl w:val="0"/>
        </w:rPr>
        <w:br w:type="textWrapping"/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6 mind-blowing backyard science experiments for kids.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b5jxnd6mriu5" w:id="5"/>
      <w:bookmarkEnd w:id="5"/>
      <w:r w:rsidDel="00000000" w:rsidR="00000000" w:rsidRPr="00000000">
        <w:rPr>
          <w:rtl w:val="0"/>
        </w:rPr>
        <w:t xml:space="preserve">Outdoor Activities for Children and Families</w:t>
      </w:r>
    </w:p>
    <w:p w:rsidR="00000000" w:rsidDel="00000000" w:rsidP="00000000" w:rsidRDefault="00000000" w:rsidRPr="00000000" w14:paraId="00000012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Explore the different trails in Westmoreland County.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4 tips while mountain biking with your child.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Find the best camping near me.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Storm spotting for children: At-home meteorology.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Convincing screen-addicted kids to spend more time outdoors can be a struggle. But for parents, it’s a battle worth fighting. Time in nature is linked to better health and happier kids, making getting outdoors one of the best things you can do for your children’s well-being.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Image via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Unsplash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romotept.org/post/trails-to-explore-around-westmoreland-county" TargetMode="External"/><Relationship Id="rId11" Type="http://schemas.openxmlformats.org/officeDocument/2006/relationships/hyperlink" Target="https://playworld.com/blog/childhood-obesity-outdoor-play/" TargetMode="External"/><Relationship Id="rId22" Type="http://schemas.openxmlformats.org/officeDocument/2006/relationships/hyperlink" Target="https://www.hipcamp.com/camping-near-me" TargetMode="External"/><Relationship Id="rId10" Type="http://schemas.openxmlformats.org/officeDocument/2006/relationships/hyperlink" Target="https://childmind.org/article/why-kids-need-to-spend-time-in-nature/" TargetMode="External"/><Relationship Id="rId21" Type="http://schemas.openxmlformats.org/officeDocument/2006/relationships/hyperlink" Target="https://metalbladecycles.com/4-tips-when-mountain-biking-with-your-child/" TargetMode="External"/><Relationship Id="rId13" Type="http://schemas.openxmlformats.org/officeDocument/2006/relationships/hyperlink" Target="https://thebigoutside.com/10-tips-for-raising-outdoors-loving-kids/" TargetMode="External"/><Relationship Id="rId24" Type="http://schemas.openxmlformats.org/officeDocument/2006/relationships/hyperlink" Target="https://unsplash.com/photos/kByCxWZ2mp8" TargetMode="External"/><Relationship Id="rId12" Type="http://schemas.openxmlformats.org/officeDocument/2006/relationships/hyperlink" Target="https://www.health.harvard.edu/mind-and-mood/sour-mood-getting-you-down-get-back-to-nature" TargetMode="External"/><Relationship Id="rId23" Type="http://schemas.openxmlformats.org/officeDocument/2006/relationships/hyperlink" Target="https://www.redfin.com/blog/storm-spotting-for-childr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doctorweighsin.com/nature-deficit-disorder/" TargetMode="External"/><Relationship Id="rId15" Type="http://schemas.openxmlformats.org/officeDocument/2006/relationships/hyperlink" Target="https://www.parents.com/fun/activities/outdoor/outdoorsy-organizations-to-raise-a-nature-lover/" TargetMode="External"/><Relationship Id="rId14" Type="http://schemas.openxmlformats.org/officeDocument/2006/relationships/hyperlink" Target="https://www.mother.ly/child/how-to-turn-off-screen-time" TargetMode="External"/><Relationship Id="rId17" Type="http://schemas.openxmlformats.org/officeDocument/2006/relationships/hyperlink" Target="https://www.budgetdumpster.com/blog/kid-friendly-backyard-play-area/" TargetMode="External"/><Relationship Id="rId16" Type="http://schemas.openxmlformats.org/officeDocument/2006/relationships/hyperlink" Target="https://www.outdoorsy.com/blog/childhood-unplugged-benefits-outdoor-travel-children" TargetMode="External"/><Relationship Id="rId5" Type="http://schemas.openxmlformats.org/officeDocument/2006/relationships/styles" Target="styles.xml"/><Relationship Id="rId19" Type="http://schemas.openxmlformats.org/officeDocument/2006/relationships/hyperlink" Target="https://earthsciencejr.com/7-mind-blowing-backyard-science-experiments-for-kids/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redtri.com/easy-outdoor-backyard-games/" TargetMode="External"/><Relationship Id="rId7" Type="http://schemas.openxmlformats.org/officeDocument/2006/relationships/hyperlink" Target="https://www.yourmodernfamily.com/outdoor-time/" TargetMode="External"/><Relationship Id="rId8" Type="http://schemas.openxmlformats.org/officeDocument/2006/relationships/hyperlink" Target="https://www.bbc.com/news/science-environment-38094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